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54"/>
        <w:gridCol w:w="2279"/>
        <w:gridCol w:w="6638"/>
      </w:tblGrid>
      <w:tr w:rsidR="00870AE0" w:rsidTr="00ED795C">
        <w:tc>
          <w:tcPr>
            <w:tcW w:w="654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279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38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870AE0" w:rsidTr="00ED795C">
        <w:tc>
          <w:tcPr>
            <w:tcW w:w="654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279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38" w:type="dxa"/>
          </w:tcPr>
          <w:p w:rsidR="00870AE0" w:rsidRPr="00941967" w:rsidRDefault="001E54CB" w:rsidP="00941967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 xml:space="preserve">Щетка стеклоочистителя бескаркасная </w:t>
            </w:r>
            <w:r w:rsidRPr="003B70D3">
              <w:rPr>
                <w:color w:val="C00000"/>
                <w:sz w:val="28"/>
              </w:rPr>
              <w:t>2</w:t>
            </w:r>
            <w:r w:rsidRPr="00D2448D">
              <w:rPr>
                <w:color w:val="C00000"/>
                <w:sz w:val="28"/>
              </w:rPr>
              <w:t>1</w:t>
            </w:r>
            <w:r w:rsidRPr="003F0C4E">
              <w:rPr>
                <w:color w:val="C00000"/>
                <w:sz w:val="28"/>
              </w:rPr>
              <w:t>’/</w:t>
            </w:r>
            <w:r w:rsidRPr="003B70D3">
              <w:rPr>
                <w:color w:val="C00000"/>
                <w:sz w:val="28"/>
              </w:rPr>
              <w:t>5</w:t>
            </w:r>
            <w:r w:rsidRPr="00D2448D">
              <w:rPr>
                <w:color w:val="C00000"/>
                <w:sz w:val="28"/>
              </w:rPr>
              <w:t>3</w:t>
            </w:r>
            <w:r w:rsidRPr="003F0C4E">
              <w:rPr>
                <w:color w:val="C00000"/>
                <w:sz w:val="28"/>
              </w:rPr>
              <w:t xml:space="preserve"> </w:t>
            </w:r>
            <w:r>
              <w:rPr>
                <w:color w:val="C00000"/>
                <w:sz w:val="28"/>
              </w:rPr>
              <w:t>см</w:t>
            </w:r>
            <w:r w:rsidRPr="00941967">
              <w:rPr>
                <w:color w:val="C00000"/>
                <w:sz w:val="28"/>
              </w:rPr>
              <w:t xml:space="preserve"> </w:t>
            </w:r>
            <w:r>
              <w:rPr>
                <w:color w:val="C00000"/>
                <w:sz w:val="28"/>
                <w:lang w:val="en-US"/>
              </w:rPr>
              <w:t>Goodyear</w:t>
            </w:r>
            <w:r w:rsidRPr="00941967">
              <w:rPr>
                <w:color w:val="C00000"/>
                <w:sz w:val="28"/>
              </w:rPr>
              <w:t xml:space="preserve"> </w:t>
            </w:r>
            <w:r>
              <w:rPr>
                <w:color w:val="C00000"/>
                <w:sz w:val="28"/>
              </w:rPr>
              <w:t>«</w:t>
            </w:r>
            <w:r>
              <w:rPr>
                <w:color w:val="C00000"/>
                <w:sz w:val="28"/>
                <w:lang w:val="en-US"/>
              </w:rPr>
              <w:t>Frameless</w:t>
            </w:r>
            <w:r>
              <w:rPr>
                <w:color w:val="C00000"/>
                <w:sz w:val="28"/>
              </w:rPr>
              <w:t>»</w:t>
            </w:r>
          </w:p>
        </w:tc>
      </w:tr>
      <w:tr w:rsidR="00870AE0" w:rsidTr="00ED795C">
        <w:tc>
          <w:tcPr>
            <w:tcW w:w="654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279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38" w:type="dxa"/>
          </w:tcPr>
          <w:p w:rsidR="001E54CB" w:rsidRPr="00A23D34" w:rsidRDefault="001E54CB" w:rsidP="001E54CB">
            <w:r w:rsidRPr="001A18B9">
              <w:rPr>
                <w:b/>
              </w:rPr>
              <w:t>Артикул:</w:t>
            </w:r>
            <w:r w:rsidRPr="00540434">
              <w:t xml:space="preserve"> </w:t>
            </w:r>
            <w:r>
              <w:rPr>
                <w:lang w:val="en-US"/>
              </w:rPr>
              <w:t>GY</w:t>
            </w:r>
            <w:r w:rsidRPr="00680E43">
              <w:t>0004</w:t>
            </w:r>
            <w:r w:rsidRPr="00A23D34">
              <w:t>21</w:t>
            </w:r>
          </w:p>
          <w:p w:rsidR="001E54CB" w:rsidRDefault="001E54CB" w:rsidP="001E54CB">
            <w:r w:rsidRPr="00ED795C">
              <w:rPr>
                <w:b/>
              </w:rPr>
              <w:t>Тип:</w:t>
            </w:r>
            <w:r>
              <w:t xml:space="preserve"> бескаркасные</w:t>
            </w:r>
          </w:p>
          <w:p w:rsidR="001E54CB" w:rsidRPr="00ED795C" w:rsidRDefault="001E54CB" w:rsidP="001E54CB">
            <w:r w:rsidRPr="00ED795C">
              <w:rPr>
                <w:b/>
              </w:rPr>
              <w:t>Материал:</w:t>
            </w:r>
            <w:r>
              <w:t xml:space="preserve"> каучуковая резина с графитовым покрытием</w:t>
            </w:r>
          </w:p>
          <w:p w:rsidR="00870AE0" w:rsidRPr="00ED795C" w:rsidRDefault="001E54CB" w:rsidP="001E54CB">
            <w:r>
              <w:rPr>
                <w:b/>
              </w:rPr>
              <w:t xml:space="preserve">Описание: </w:t>
            </w:r>
            <w:r w:rsidRPr="00ED795C">
              <w:t>Щетк</w:t>
            </w:r>
            <w:r>
              <w:t>а</w:t>
            </w:r>
            <w:r w:rsidRPr="00ED795C">
              <w:t xml:space="preserve"> стеклоочистителя бескаркасн</w:t>
            </w:r>
            <w:r>
              <w:t>ая</w:t>
            </w:r>
            <w:r w:rsidRPr="00ED795C">
              <w:t xml:space="preserve"> </w:t>
            </w:r>
            <w:r>
              <w:t>Goodyear «Frameless»</w:t>
            </w:r>
            <w:r w:rsidRPr="00ED795C">
              <w:t xml:space="preserve">, </w:t>
            </w:r>
            <w:r w:rsidRPr="003B70D3">
              <w:t>2</w:t>
            </w:r>
            <w:r w:rsidRPr="00D2448D">
              <w:t>1</w:t>
            </w:r>
            <w:r w:rsidRPr="003F0C4E">
              <w:t>'/</w:t>
            </w:r>
            <w:r w:rsidRPr="003B70D3">
              <w:t>5</w:t>
            </w:r>
            <w:r w:rsidRPr="00D2448D">
              <w:t>3</w:t>
            </w:r>
            <w:r>
              <w:t>см</w:t>
            </w:r>
            <w:r w:rsidRPr="00ED795C">
              <w:t xml:space="preserve">. </w:t>
            </w:r>
            <w:r w:rsidR="002070CF">
              <w:rPr>
                <w:lang w:val="en-US"/>
              </w:rPr>
              <w:t>c</w:t>
            </w:r>
            <w:r w:rsidR="002070CF">
              <w:t xml:space="preserve"> уникальной системой крепления </w:t>
            </w:r>
            <w:r w:rsidR="002070CF">
              <w:rPr>
                <w:lang w:val="en-US"/>
              </w:rPr>
              <w:t>MultiClip</w:t>
            </w:r>
          </w:p>
        </w:tc>
      </w:tr>
      <w:tr w:rsidR="00870AE0" w:rsidTr="00ED795C">
        <w:tc>
          <w:tcPr>
            <w:tcW w:w="654" w:type="dxa"/>
          </w:tcPr>
          <w:p w:rsidR="00870AE0" w:rsidRPr="003C18A8" w:rsidRDefault="00870AE0" w:rsidP="00870AE0">
            <w:pPr>
              <w:rPr>
                <w:color w:val="C00000"/>
                <w:sz w:val="28"/>
                <w:lang w:val="en-US"/>
              </w:rPr>
            </w:pPr>
            <w:bookmarkStart w:id="0" w:name="_GoBack"/>
            <w:bookmarkEnd w:id="0"/>
            <w:r>
              <w:rPr>
                <w:color w:val="C00000"/>
                <w:sz w:val="28"/>
                <w:lang w:val="en-US"/>
              </w:rPr>
              <w:t>4</w:t>
            </w:r>
          </w:p>
        </w:tc>
        <w:tc>
          <w:tcPr>
            <w:tcW w:w="2279" w:type="dxa"/>
          </w:tcPr>
          <w:p w:rsidR="00870AE0" w:rsidRPr="003C18A8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 (УТП)</w:t>
            </w:r>
          </w:p>
        </w:tc>
        <w:tc>
          <w:tcPr>
            <w:tcW w:w="6638" w:type="dxa"/>
          </w:tcPr>
          <w:p w:rsidR="002070CF" w:rsidRPr="00CD4E6A" w:rsidRDefault="002070CF" w:rsidP="002070CF">
            <w:pPr>
              <w:pStyle w:val="a3"/>
              <w:numPr>
                <w:ilvl w:val="0"/>
                <w:numId w:val="9"/>
              </w:numPr>
            </w:pPr>
            <w:r w:rsidRPr="00941967">
              <w:rPr>
                <w:lang w:val="en-US"/>
              </w:rPr>
              <w:t>C</w:t>
            </w:r>
            <w:r>
              <w:t xml:space="preserve">истема крепления </w:t>
            </w:r>
            <w:r w:rsidRPr="00941967">
              <w:rPr>
                <w:lang w:val="en-US"/>
              </w:rPr>
              <w:t>Multiclip</w:t>
            </w:r>
            <w:r>
              <w:t xml:space="preserve"> - простая установка без дополнительных креплений</w:t>
            </w:r>
          </w:p>
          <w:p w:rsidR="002070CF" w:rsidRDefault="002070CF" w:rsidP="002070CF">
            <w:pPr>
              <w:pStyle w:val="a3"/>
              <w:numPr>
                <w:ilvl w:val="0"/>
                <w:numId w:val="9"/>
              </w:numPr>
            </w:pPr>
            <w:r>
              <w:t>Применимость до 95% автомобилей Российского автопарка</w:t>
            </w:r>
          </w:p>
          <w:p w:rsidR="002070CF" w:rsidRDefault="002070CF" w:rsidP="002070CF">
            <w:pPr>
              <w:pStyle w:val="a3"/>
              <w:numPr>
                <w:ilvl w:val="0"/>
                <w:numId w:val="9"/>
              </w:numPr>
            </w:pPr>
            <w:r>
              <w:t>Морозостойкий аэродинамический спойлер</w:t>
            </w:r>
          </w:p>
          <w:p w:rsidR="002070CF" w:rsidRDefault="002070CF" w:rsidP="002070CF">
            <w:pPr>
              <w:pStyle w:val="a3"/>
              <w:numPr>
                <w:ilvl w:val="0"/>
                <w:numId w:val="9"/>
              </w:numPr>
            </w:pPr>
            <w:r>
              <w:t>Дополнительные направляющие из нержавеющей стали</w:t>
            </w:r>
          </w:p>
          <w:p w:rsidR="002070CF" w:rsidRDefault="002070CF" w:rsidP="002070CF">
            <w:pPr>
              <w:pStyle w:val="a3"/>
              <w:numPr>
                <w:ilvl w:val="0"/>
                <w:numId w:val="9"/>
              </w:numPr>
            </w:pPr>
            <w:r>
              <w:t xml:space="preserve">Резиновое лезвие класса </w:t>
            </w:r>
            <w:r>
              <w:rPr>
                <w:lang w:val="en-US"/>
              </w:rPr>
              <w:t>Triple</w:t>
            </w:r>
            <w:r w:rsidRPr="004F45EA">
              <w:t xml:space="preserve"> </w:t>
            </w:r>
            <w:r>
              <w:rPr>
                <w:lang w:val="en-US"/>
              </w:rPr>
              <w:t>A</w:t>
            </w:r>
            <w:r>
              <w:t xml:space="preserve"> </w:t>
            </w:r>
          </w:p>
          <w:p w:rsidR="002070CF" w:rsidRDefault="002070CF" w:rsidP="002070CF">
            <w:pPr>
              <w:pStyle w:val="a3"/>
              <w:numPr>
                <w:ilvl w:val="0"/>
                <w:numId w:val="9"/>
              </w:numPr>
            </w:pPr>
            <w:r>
              <w:t>Всезенность</w:t>
            </w:r>
          </w:p>
          <w:p w:rsidR="002070CF" w:rsidRDefault="002070CF" w:rsidP="002070CF">
            <w:pPr>
              <w:pStyle w:val="a3"/>
              <w:numPr>
                <w:ilvl w:val="0"/>
                <w:numId w:val="9"/>
              </w:numPr>
            </w:pPr>
            <w:r>
              <w:t>Антивандальная упаковка</w:t>
            </w:r>
          </w:p>
          <w:p w:rsidR="00D11924" w:rsidRPr="00870AE0" w:rsidRDefault="002070CF" w:rsidP="002070CF">
            <w:pPr>
              <w:pStyle w:val="a3"/>
              <w:numPr>
                <w:ilvl w:val="0"/>
                <w:numId w:val="9"/>
              </w:numPr>
            </w:pPr>
            <w:r>
              <w:t>Защита от подделки</w:t>
            </w:r>
          </w:p>
        </w:tc>
      </w:tr>
      <w:tr w:rsidR="00ED795C" w:rsidTr="00ED795C">
        <w:tc>
          <w:tcPr>
            <w:tcW w:w="654" w:type="dxa"/>
          </w:tcPr>
          <w:p w:rsidR="00ED795C" w:rsidRPr="00ED795C" w:rsidRDefault="00ED795C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5</w:t>
            </w:r>
          </w:p>
        </w:tc>
        <w:tc>
          <w:tcPr>
            <w:tcW w:w="2279" w:type="dxa"/>
          </w:tcPr>
          <w:p w:rsidR="00ED795C" w:rsidRDefault="00ED795C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Комплектация</w:t>
            </w:r>
          </w:p>
        </w:tc>
        <w:tc>
          <w:tcPr>
            <w:tcW w:w="6638" w:type="dxa"/>
          </w:tcPr>
          <w:p w:rsidR="002070CF" w:rsidRDefault="002070CF" w:rsidP="002070CF">
            <w:pPr>
              <w:pStyle w:val="a3"/>
              <w:numPr>
                <w:ilvl w:val="0"/>
                <w:numId w:val="14"/>
              </w:numPr>
            </w:pPr>
            <w:r>
              <w:t>Щетка – 1 шт.</w:t>
            </w:r>
          </w:p>
          <w:p w:rsidR="002070CF" w:rsidRDefault="002070CF" w:rsidP="002070CF">
            <w:pPr>
              <w:pStyle w:val="a3"/>
              <w:numPr>
                <w:ilvl w:val="0"/>
                <w:numId w:val="14"/>
              </w:numPr>
            </w:pPr>
            <w:r>
              <w:t>Декоративная накладка (предустановленная) –  1 шт.</w:t>
            </w:r>
          </w:p>
          <w:p w:rsidR="002070CF" w:rsidRDefault="002070CF" w:rsidP="002070CF">
            <w:pPr>
              <w:pStyle w:val="a3"/>
              <w:numPr>
                <w:ilvl w:val="0"/>
                <w:numId w:val="14"/>
              </w:numPr>
            </w:pPr>
            <w:r>
              <w:t xml:space="preserve">Дополнительная декоративная накладка под  </w:t>
            </w:r>
            <w:r w:rsidRPr="00941967">
              <w:rPr>
                <w:lang w:val="en-US"/>
              </w:rPr>
              <w:t>Sid</w:t>
            </w:r>
            <w:r w:rsidRPr="00CD4E6A">
              <w:t xml:space="preserve"> </w:t>
            </w:r>
            <w:r w:rsidRPr="00941967">
              <w:rPr>
                <w:lang w:val="en-US"/>
              </w:rPr>
              <w:t>Pin</w:t>
            </w:r>
            <w:r>
              <w:t>– 1 шт.</w:t>
            </w:r>
          </w:p>
          <w:p w:rsidR="002070CF" w:rsidRDefault="002070CF" w:rsidP="002070CF">
            <w:pPr>
              <w:pStyle w:val="a3"/>
              <w:numPr>
                <w:ilvl w:val="0"/>
                <w:numId w:val="14"/>
              </w:numPr>
            </w:pPr>
            <w:r>
              <w:t>Инструкция – 1 шт.</w:t>
            </w:r>
          </w:p>
          <w:p w:rsidR="00ED795C" w:rsidRDefault="002070CF" w:rsidP="002070CF">
            <w:pPr>
              <w:pStyle w:val="a3"/>
              <w:numPr>
                <w:ilvl w:val="0"/>
                <w:numId w:val="14"/>
              </w:numPr>
            </w:pPr>
            <w:r>
              <w:t>Блистерная упаковка – 1шт.</w:t>
            </w:r>
          </w:p>
        </w:tc>
      </w:tr>
      <w:tr w:rsidR="00870AE0" w:rsidTr="00ED795C">
        <w:tc>
          <w:tcPr>
            <w:tcW w:w="654" w:type="dxa"/>
          </w:tcPr>
          <w:p w:rsidR="00870AE0" w:rsidRDefault="00ED795C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6</w:t>
            </w:r>
          </w:p>
        </w:tc>
        <w:tc>
          <w:tcPr>
            <w:tcW w:w="2279" w:type="dxa"/>
          </w:tcPr>
          <w:p w:rsidR="00870AE0" w:rsidRDefault="00870AE0" w:rsidP="00E910AA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Общи</w:t>
            </w:r>
            <w:r w:rsidR="00E910AA">
              <w:rPr>
                <w:color w:val="C00000"/>
                <w:sz w:val="28"/>
              </w:rPr>
              <w:t xml:space="preserve">е </w:t>
            </w:r>
            <w:r>
              <w:rPr>
                <w:color w:val="C00000"/>
                <w:sz w:val="28"/>
              </w:rPr>
              <w:t>характеристики</w:t>
            </w:r>
          </w:p>
        </w:tc>
        <w:tc>
          <w:tcPr>
            <w:tcW w:w="6638" w:type="dxa"/>
          </w:tcPr>
          <w:p w:rsidR="001E54CB" w:rsidRDefault="001E54CB" w:rsidP="002070CF">
            <w:pPr>
              <w:pStyle w:val="a3"/>
              <w:numPr>
                <w:ilvl w:val="0"/>
                <w:numId w:val="10"/>
              </w:numPr>
            </w:pPr>
            <w:r>
              <w:t xml:space="preserve">Длина: </w:t>
            </w:r>
            <w:r>
              <w:rPr>
                <w:lang w:val="en-US"/>
              </w:rPr>
              <w:t>21</w:t>
            </w:r>
            <w:r w:rsidRPr="003F0C4E">
              <w:t xml:space="preserve">' </w:t>
            </w:r>
            <w:r>
              <w:rPr>
                <w:lang w:val="en-US"/>
              </w:rPr>
              <w:t>(53</w:t>
            </w:r>
            <w:r>
              <w:t>0 мм )</w:t>
            </w:r>
          </w:p>
          <w:p w:rsidR="002070CF" w:rsidRDefault="002070CF" w:rsidP="002070CF">
            <w:pPr>
              <w:pStyle w:val="a3"/>
              <w:numPr>
                <w:ilvl w:val="0"/>
                <w:numId w:val="10"/>
              </w:numPr>
            </w:pPr>
            <w:r>
              <w:t>Страна производитель: Китай</w:t>
            </w:r>
          </w:p>
          <w:p w:rsidR="002070CF" w:rsidRDefault="002070CF" w:rsidP="002070CF">
            <w:pPr>
              <w:pStyle w:val="a3"/>
              <w:numPr>
                <w:ilvl w:val="0"/>
                <w:numId w:val="10"/>
              </w:numPr>
            </w:pPr>
            <w:r>
              <w:t xml:space="preserve">Торговая марка: </w:t>
            </w:r>
            <w:r>
              <w:rPr>
                <w:lang w:val="en-US"/>
              </w:rPr>
              <w:t>Goody</w:t>
            </w:r>
            <w:r w:rsidRPr="00941967">
              <w:rPr>
                <w:lang w:val="en-US"/>
              </w:rPr>
              <w:t>ear</w:t>
            </w:r>
          </w:p>
          <w:p w:rsidR="002070CF" w:rsidRDefault="002070CF" w:rsidP="002070CF">
            <w:pPr>
              <w:pStyle w:val="a3"/>
              <w:numPr>
                <w:ilvl w:val="0"/>
                <w:numId w:val="10"/>
              </w:numPr>
            </w:pPr>
            <w:r>
              <w:t>Морозостойкий аэродинамический  спойлер</w:t>
            </w:r>
          </w:p>
          <w:p w:rsidR="002070CF" w:rsidRDefault="002070CF" w:rsidP="002070CF">
            <w:pPr>
              <w:pStyle w:val="a3"/>
              <w:numPr>
                <w:ilvl w:val="0"/>
                <w:numId w:val="10"/>
              </w:numPr>
            </w:pPr>
            <w:r>
              <w:t xml:space="preserve">Резиновое лезвие класса </w:t>
            </w:r>
            <w:r>
              <w:rPr>
                <w:lang w:val="en-US"/>
              </w:rPr>
              <w:t>Triple</w:t>
            </w:r>
            <w:r w:rsidRPr="004F45EA">
              <w:t xml:space="preserve"> </w:t>
            </w:r>
            <w:r>
              <w:rPr>
                <w:lang w:val="en-US"/>
              </w:rPr>
              <w:t>A</w:t>
            </w:r>
          </w:p>
          <w:p w:rsidR="002070CF" w:rsidRDefault="002070CF" w:rsidP="002070CF">
            <w:pPr>
              <w:pStyle w:val="a3"/>
              <w:numPr>
                <w:ilvl w:val="0"/>
                <w:numId w:val="10"/>
              </w:numPr>
            </w:pPr>
            <w:r>
              <w:t>Графитовое покрытие</w:t>
            </w:r>
          </w:p>
          <w:p w:rsidR="002070CF" w:rsidRDefault="002070CF" w:rsidP="002070CF">
            <w:pPr>
              <w:pStyle w:val="a3"/>
              <w:numPr>
                <w:ilvl w:val="0"/>
                <w:numId w:val="10"/>
              </w:numPr>
            </w:pPr>
            <w:r>
              <w:t>Антивандальная упаковка</w:t>
            </w:r>
          </w:p>
          <w:p w:rsidR="00941967" w:rsidRPr="00870AE0" w:rsidRDefault="002070CF" w:rsidP="002070CF">
            <w:pPr>
              <w:pStyle w:val="a3"/>
              <w:numPr>
                <w:ilvl w:val="0"/>
                <w:numId w:val="10"/>
              </w:numPr>
            </w:pPr>
            <w:r>
              <w:t>Защита от подделки</w:t>
            </w:r>
          </w:p>
        </w:tc>
      </w:tr>
    </w:tbl>
    <w:p w:rsidR="00F93927" w:rsidRPr="0021015D" w:rsidRDefault="00F93927" w:rsidP="00870AE0">
      <w:pPr>
        <w:spacing w:after="0"/>
      </w:pPr>
    </w:p>
    <w:p w:rsidR="002070CF" w:rsidRPr="0021015D" w:rsidRDefault="002070CF">
      <w:pPr>
        <w:spacing w:after="0"/>
      </w:pPr>
    </w:p>
    <w:sectPr w:rsidR="002070CF" w:rsidRPr="0021015D" w:rsidSect="00CA4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06C" w:rsidRDefault="007F106C" w:rsidP="00BE69B6">
      <w:pPr>
        <w:spacing w:after="0" w:line="240" w:lineRule="auto"/>
      </w:pPr>
      <w:r>
        <w:separator/>
      </w:r>
    </w:p>
  </w:endnote>
  <w:endnote w:type="continuationSeparator" w:id="0">
    <w:p w:rsidR="007F106C" w:rsidRDefault="007F106C" w:rsidP="00BE6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06C" w:rsidRDefault="007F106C" w:rsidP="00BE69B6">
      <w:pPr>
        <w:spacing w:after="0" w:line="240" w:lineRule="auto"/>
      </w:pPr>
      <w:r>
        <w:separator/>
      </w:r>
    </w:p>
  </w:footnote>
  <w:footnote w:type="continuationSeparator" w:id="0">
    <w:p w:rsidR="007F106C" w:rsidRDefault="007F106C" w:rsidP="00BE6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A3145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6123F"/>
    <w:multiLevelType w:val="hybridMultilevel"/>
    <w:tmpl w:val="5C823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F4C07"/>
    <w:multiLevelType w:val="hybridMultilevel"/>
    <w:tmpl w:val="FA702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BE00D0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503D52"/>
    <w:multiLevelType w:val="hybridMultilevel"/>
    <w:tmpl w:val="8354A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BC2D3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8E2C44"/>
    <w:multiLevelType w:val="hybridMultilevel"/>
    <w:tmpl w:val="80603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FD4A12"/>
    <w:multiLevelType w:val="hybridMultilevel"/>
    <w:tmpl w:val="8FFA0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784CC4"/>
    <w:multiLevelType w:val="hybridMultilevel"/>
    <w:tmpl w:val="70FAA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F42A74"/>
    <w:multiLevelType w:val="hybridMultilevel"/>
    <w:tmpl w:val="C7464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BF060D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FF58C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5"/>
  </w:num>
  <w:num w:numId="5">
    <w:abstractNumId w:val="13"/>
  </w:num>
  <w:num w:numId="6">
    <w:abstractNumId w:val="3"/>
  </w:num>
  <w:num w:numId="7">
    <w:abstractNumId w:val="0"/>
  </w:num>
  <w:num w:numId="8">
    <w:abstractNumId w:val="11"/>
  </w:num>
  <w:num w:numId="9">
    <w:abstractNumId w:val="7"/>
  </w:num>
  <w:num w:numId="10">
    <w:abstractNumId w:val="6"/>
  </w:num>
  <w:num w:numId="11">
    <w:abstractNumId w:val="12"/>
  </w:num>
  <w:num w:numId="12">
    <w:abstractNumId w:val="9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7452"/>
    <w:rsid w:val="00004AA8"/>
    <w:rsid w:val="000201CD"/>
    <w:rsid w:val="0004671B"/>
    <w:rsid w:val="000740EB"/>
    <w:rsid w:val="00074C41"/>
    <w:rsid w:val="000A0ECA"/>
    <w:rsid w:val="000E089F"/>
    <w:rsid w:val="00120306"/>
    <w:rsid w:val="00120F8D"/>
    <w:rsid w:val="00135FF5"/>
    <w:rsid w:val="001418C9"/>
    <w:rsid w:val="00145DBA"/>
    <w:rsid w:val="001554D5"/>
    <w:rsid w:val="001770B2"/>
    <w:rsid w:val="0019486C"/>
    <w:rsid w:val="001A18B9"/>
    <w:rsid w:val="001A3C76"/>
    <w:rsid w:val="001B53CF"/>
    <w:rsid w:val="001B6BBC"/>
    <w:rsid w:val="001B7770"/>
    <w:rsid w:val="001D7795"/>
    <w:rsid w:val="001E541F"/>
    <w:rsid w:val="001E54CB"/>
    <w:rsid w:val="001F0DEC"/>
    <w:rsid w:val="002070CF"/>
    <w:rsid w:val="0021015D"/>
    <w:rsid w:val="002171E6"/>
    <w:rsid w:val="00221E81"/>
    <w:rsid w:val="00235CA2"/>
    <w:rsid w:val="002754CA"/>
    <w:rsid w:val="00285B0F"/>
    <w:rsid w:val="00287452"/>
    <w:rsid w:val="002921C6"/>
    <w:rsid w:val="002A7FEB"/>
    <w:rsid w:val="002B49F3"/>
    <w:rsid w:val="002D7CF3"/>
    <w:rsid w:val="002E7149"/>
    <w:rsid w:val="003017A3"/>
    <w:rsid w:val="0030364C"/>
    <w:rsid w:val="00305D5F"/>
    <w:rsid w:val="003632AE"/>
    <w:rsid w:val="00365ED2"/>
    <w:rsid w:val="00365F2C"/>
    <w:rsid w:val="00373CF2"/>
    <w:rsid w:val="00383F64"/>
    <w:rsid w:val="00394F3F"/>
    <w:rsid w:val="00430E22"/>
    <w:rsid w:val="00435B01"/>
    <w:rsid w:val="004506CA"/>
    <w:rsid w:val="004840BE"/>
    <w:rsid w:val="004919FD"/>
    <w:rsid w:val="004B284B"/>
    <w:rsid w:val="004C2C3D"/>
    <w:rsid w:val="004D4E5B"/>
    <w:rsid w:val="004E7809"/>
    <w:rsid w:val="004F6296"/>
    <w:rsid w:val="005027E9"/>
    <w:rsid w:val="00510BB0"/>
    <w:rsid w:val="00530EF0"/>
    <w:rsid w:val="00540434"/>
    <w:rsid w:val="00541E2E"/>
    <w:rsid w:val="00547837"/>
    <w:rsid w:val="0058444F"/>
    <w:rsid w:val="005B4CB5"/>
    <w:rsid w:val="005C2E07"/>
    <w:rsid w:val="005D0AEB"/>
    <w:rsid w:val="005E6758"/>
    <w:rsid w:val="00604349"/>
    <w:rsid w:val="0063250F"/>
    <w:rsid w:val="00650564"/>
    <w:rsid w:val="00661B5F"/>
    <w:rsid w:val="00671AB3"/>
    <w:rsid w:val="00676912"/>
    <w:rsid w:val="00680E43"/>
    <w:rsid w:val="00687330"/>
    <w:rsid w:val="006C5A11"/>
    <w:rsid w:val="006C6CE6"/>
    <w:rsid w:val="00701A1C"/>
    <w:rsid w:val="00714125"/>
    <w:rsid w:val="00734EB2"/>
    <w:rsid w:val="007F106C"/>
    <w:rsid w:val="007F635E"/>
    <w:rsid w:val="0080017A"/>
    <w:rsid w:val="00817CE0"/>
    <w:rsid w:val="00823A01"/>
    <w:rsid w:val="00824121"/>
    <w:rsid w:val="008318E6"/>
    <w:rsid w:val="00840ED2"/>
    <w:rsid w:val="00842F28"/>
    <w:rsid w:val="00866DB6"/>
    <w:rsid w:val="00870AE0"/>
    <w:rsid w:val="00884977"/>
    <w:rsid w:val="008A0955"/>
    <w:rsid w:val="008B08DE"/>
    <w:rsid w:val="008D6F99"/>
    <w:rsid w:val="008F7F06"/>
    <w:rsid w:val="0090572A"/>
    <w:rsid w:val="00907ABE"/>
    <w:rsid w:val="00910AB3"/>
    <w:rsid w:val="00913BB2"/>
    <w:rsid w:val="00923CE2"/>
    <w:rsid w:val="00926AE9"/>
    <w:rsid w:val="00941967"/>
    <w:rsid w:val="00963D3A"/>
    <w:rsid w:val="009C1818"/>
    <w:rsid w:val="009E5D38"/>
    <w:rsid w:val="009F2456"/>
    <w:rsid w:val="009F56B1"/>
    <w:rsid w:val="00A21155"/>
    <w:rsid w:val="00A26500"/>
    <w:rsid w:val="00A32FDC"/>
    <w:rsid w:val="00A62B6C"/>
    <w:rsid w:val="00A732E5"/>
    <w:rsid w:val="00A876AA"/>
    <w:rsid w:val="00AB68BA"/>
    <w:rsid w:val="00AC03DF"/>
    <w:rsid w:val="00AC49BB"/>
    <w:rsid w:val="00B34323"/>
    <w:rsid w:val="00B414ED"/>
    <w:rsid w:val="00B45804"/>
    <w:rsid w:val="00B515E7"/>
    <w:rsid w:val="00B53601"/>
    <w:rsid w:val="00B82A79"/>
    <w:rsid w:val="00B85F99"/>
    <w:rsid w:val="00B86217"/>
    <w:rsid w:val="00BA0F4A"/>
    <w:rsid w:val="00BA605B"/>
    <w:rsid w:val="00BA60D3"/>
    <w:rsid w:val="00BE3475"/>
    <w:rsid w:val="00BE69B6"/>
    <w:rsid w:val="00BF3229"/>
    <w:rsid w:val="00C07CCB"/>
    <w:rsid w:val="00C518CF"/>
    <w:rsid w:val="00C7086A"/>
    <w:rsid w:val="00CA4AEC"/>
    <w:rsid w:val="00CB15F0"/>
    <w:rsid w:val="00D055A1"/>
    <w:rsid w:val="00D06D6D"/>
    <w:rsid w:val="00D11924"/>
    <w:rsid w:val="00D37B08"/>
    <w:rsid w:val="00D46C94"/>
    <w:rsid w:val="00D47858"/>
    <w:rsid w:val="00D634A8"/>
    <w:rsid w:val="00D717CC"/>
    <w:rsid w:val="00D73971"/>
    <w:rsid w:val="00D8441B"/>
    <w:rsid w:val="00D85716"/>
    <w:rsid w:val="00D868F6"/>
    <w:rsid w:val="00D873F0"/>
    <w:rsid w:val="00DB3CA4"/>
    <w:rsid w:val="00DC23A5"/>
    <w:rsid w:val="00DC721F"/>
    <w:rsid w:val="00DD5BC1"/>
    <w:rsid w:val="00DD666E"/>
    <w:rsid w:val="00E153CE"/>
    <w:rsid w:val="00E20136"/>
    <w:rsid w:val="00E222C5"/>
    <w:rsid w:val="00E26C25"/>
    <w:rsid w:val="00E33FE0"/>
    <w:rsid w:val="00E910AA"/>
    <w:rsid w:val="00E9626F"/>
    <w:rsid w:val="00EB1F22"/>
    <w:rsid w:val="00EB5F7C"/>
    <w:rsid w:val="00ED0C1C"/>
    <w:rsid w:val="00ED4FC2"/>
    <w:rsid w:val="00ED795C"/>
    <w:rsid w:val="00EF0485"/>
    <w:rsid w:val="00F026DD"/>
    <w:rsid w:val="00F15372"/>
    <w:rsid w:val="00F17910"/>
    <w:rsid w:val="00F4430C"/>
    <w:rsid w:val="00F5143D"/>
    <w:rsid w:val="00F863BA"/>
    <w:rsid w:val="00F93927"/>
    <w:rsid w:val="00FC48AB"/>
    <w:rsid w:val="00FD4C68"/>
    <w:rsid w:val="00FD53A8"/>
    <w:rsid w:val="00FE7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D03FB-529D-41FA-B8E9-87607AA2B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Липатова</dc:creator>
  <cp:lastModifiedBy>Алла Липатова</cp:lastModifiedBy>
  <cp:revision>15</cp:revision>
  <cp:lastPrinted>2015-05-29T06:02:00Z</cp:lastPrinted>
  <dcterms:created xsi:type="dcterms:W3CDTF">2016-10-05T14:48:00Z</dcterms:created>
  <dcterms:modified xsi:type="dcterms:W3CDTF">2016-12-01T12:14:00Z</dcterms:modified>
</cp:coreProperties>
</file>