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2279"/>
        <w:gridCol w:w="6641"/>
      </w:tblGrid>
      <w:tr w:rsidR="008F4755" w:rsidTr="0093525B">
        <w:trPr>
          <w:trHeight w:val="286"/>
        </w:trPr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719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7195" w:type="dxa"/>
          </w:tcPr>
          <w:p w:rsidR="008F4755" w:rsidRPr="00737023" w:rsidRDefault="00737023" w:rsidP="00A121B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Компрессор воздушный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737023">
              <w:rPr>
                <w:color w:val="C00000"/>
                <w:sz w:val="28"/>
              </w:rPr>
              <w:t xml:space="preserve"> GY-30L</w:t>
            </w:r>
            <w:r w:rsidR="00A121B6">
              <w:rPr>
                <w:color w:val="C00000"/>
                <w:sz w:val="28"/>
              </w:rPr>
              <w:t>/</w:t>
            </w:r>
            <w:r w:rsidR="00A121B6">
              <w:rPr>
                <w:color w:val="C00000"/>
                <w:sz w:val="28"/>
                <w:lang w:val="en-US"/>
              </w:rPr>
              <w:t>case</w:t>
            </w:r>
            <w:r w:rsidR="006B03D2" w:rsidRPr="00B44CAE">
              <w:rPr>
                <w:color w:val="C00000"/>
                <w:sz w:val="28"/>
              </w:rPr>
              <w:t xml:space="preserve">, </w:t>
            </w:r>
            <w:r w:rsidR="006B03D2" w:rsidRPr="00EE48F3">
              <w:rPr>
                <w:color w:val="C00000"/>
                <w:sz w:val="28"/>
                <w:szCs w:val="28"/>
              </w:rPr>
              <w:t>30</w:t>
            </w:r>
            <w:r w:rsidR="00D43351" w:rsidRPr="006412E6">
              <w:rPr>
                <w:color w:val="C00000"/>
                <w:sz w:val="28"/>
                <w:szCs w:val="28"/>
              </w:rPr>
              <w:t xml:space="preserve"> </w:t>
            </w:r>
            <w:r w:rsidR="006B03D2" w:rsidRPr="00EE48F3">
              <w:rPr>
                <w:color w:val="C00000"/>
                <w:sz w:val="28"/>
                <w:szCs w:val="28"/>
              </w:rPr>
              <w:t>л</w:t>
            </w:r>
            <w:r w:rsidR="00A121B6">
              <w:rPr>
                <w:color w:val="C00000"/>
                <w:sz w:val="28"/>
                <w:szCs w:val="28"/>
              </w:rPr>
              <w:t>/</w:t>
            </w:r>
            <w:r w:rsidR="006B03D2" w:rsidRPr="00EE48F3">
              <w:rPr>
                <w:color w:val="C00000"/>
                <w:sz w:val="28"/>
                <w:szCs w:val="28"/>
              </w:rPr>
              <w:t>мин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7195" w:type="dxa"/>
          </w:tcPr>
          <w:p w:rsidR="00737023" w:rsidRPr="003A62DA" w:rsidRDefault="008F4755" w:rsidP="008F4755">
            <w:r>
              <w:t xml:space="preserve">Артикул: </w:t>
            </w:r>
            <w:r w:rsidR="00737023" w:rsidRPr="00737023">
              <w:t>GY000</w:t>
            </w:r>
            <w:r w:rsidR="008C2D5E" w:rsidRPr="003A62DA">
              <w:t>114</w:t>
            </w:r>
          </w:p>
          <w:p w:rsidR="00737023" w:rsidRDefault="00737023" w:rsidP="008F4755">
            <w:r>
              <w:t>Тип: воздушный</w:t>
            </w:r>
          </w:p>
          <w:p w:rsidR="00737023" w:rsidRPr="001A4963" w:rsidRDefault="00737023" w:rsidP="008F4755">
            <w:r>
              <w:t xml:space="preserve">Модель: </w:t>
            </w:r>
            <w:r w:rsidRPr="00737023">
              <w:t>GY-30L</w:t>
            </w:r>
            <w:r w:rsidR="008C2D5E" w:rsidRPr="001A4963">
              <w:t>/</w:t>
            </w:r>
            <w:r w:rsidR="008C2D5E">
              <w:rPr>
                <w:lang w:val="en-US"/>
              </w:rPr>
              <w:t>case</w:t>
            </w:r>
          </w:p>
          <w:p w:rsidR="008F4755" w:rsidRPr="00743CBD" w:rsidRDefault="00737023" w:rsidP="00575549">
            <w:r>
              <w:t xml:space="preserve">Компрессор воздушный автомобильный </w:t>
            </w:r>
            <w:r>
              <w:rPr>
                <w:lang w:val="en-US"/>
              </w:rPr>
              <w:t>Goodyear</w:t>
            </w:r>
            <w:r w:rsidRPr="00737023">
              <w:t xml:space="preserve"> </w:t>
            </w:r>
            <w:r>
              <w:rPr>
                <w:lang w:val="en-US"/>
              </w:rPr>
              <w:t>GY</w:t>
            </w:r>
            <w:r w:rsidRPr="00737023">
              <w:t>-30</w:t>
            </w:r>
            <w:r>
              <w:rPr>
                <w:lang w:val="en-US"/>
              </w:rPr>
              <w:t>L</w:t>
            </w:r>
            <w:r w:rsidR="008C2D5E" w:rsidRPr="001A4963">
              <w:t>/</w:t>
            </w:r>
            <w:r w:rsidR="008C2D5E">
              <w:rPr>
                <w:lang w:val="en-US"/>
              </w:rPr>
              <w:t>case</w:t>
            </w:r>
            <w:r w:rsidR="00743CBD" w:rsidRPr="00743CBD">
              <w:t xml:space="preserve">. 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1701" w:type="dxa"/>
          </w:tcPr>
          <w:p w:rsidR="008F4755" w:rsidRPr="003C18A8" w:rsidRDefault="008F4755" w:rsidP="00FE1FAE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>
              <w:rPr>
                <w:color w:val="C00000"/>
                <w:sz w:val="28"/>
                <w:lang w:val="en-US"/>
              </w:rPr>
              <w:t>(SEO)</w:t>
            </w:r>
          </w:p>
        </w:tc>
        <w:tc>
          <w:tcPr>
            <w:tcW w:w="7195" w:type="dxa"/>
          </w:tcPr>
          <w:p w:rsidR="00B44CAE" w:rsidRDefault="00B44CAE" w:rsidP="00B44CAE">
            <w:r>
              <w:t xml:space="preserve">Воздушный автомобильный компрессор </w:t>
            </w:r>
            <w:proofErr w:type="spellStart"/>
            <w:r>
              <w:t>Goodyear</w:t>
            </w:r>
            <w:proofErr w:type="spellEnd"/>
            <w:r>
              <w:t xml:space="preserve"> GY-30L</w:t>
            </w:r>
            <w:r w:rsidR="00FA2C66" w:rsidRPr="001A4963">
              <w:t>/</w:t>
            </w:r>
            <w:r w:rsidR="00FA2C66">
              <w:rPr>
                <w:lang w:val="en-US"/>
              </w:rPr>
              <w:t>case</w:t>
            </w:r>
            <w:r w:rsidR="00FA2C66" w:rsidRPr="00FA2C66">
              <w:t xml:space="preserve"> </w:t>
            </w:r>
            <w:r w:rsidR="001A4963" w:rsidRPr="00FA2C66">
              <w:t>—</w:t>
            </w:r>
            <w:r>
              <w:t xml:space="preserve"> </w:t>
            </w:r>
            <w:r w:rsidR="009966C0">
              <w:t>оригинальный лицензи</w:t>
            </w:r>
            <w:r w:rsidR="00943767">
              <w:t>о</w:t>
            </w:r>
            <w:r w:rsidR="009966C0">
              <w:t xml:space="preserve">нный продукт высокого качества, </w:t>
            </w:r>
            <w:r>
              <w:t>незаменимый помощник в дороге для любого автолюбителя. Компактное устройство предназнач</w:t>
            </w:r>
            <w:r w:rsidR="00567E88">
              <w:t>ено для накачивания  автомобильных и велосипедных шин,</w:t>
            </w:r>
            <w:r>
              <w:t xml:space="preserve"> резиновых лодок, мячей, матрасов. </w:t>
            </w:r>
          </w:p>
          <w:p w:rsidR="00B44CAE" w:rsidRDefault="00B44CAE" w:rsidP="00B44CAE"/>
          <w:p w:rsidR="00636229" w:rsidRDefault="00943767" w:rsidP="00B44CAE">
            <w:r>
              <w:t xml:space="preserve">Европейский уровень качества компрессора </w:t>
            </w:r>
            <w:r>
              <w:rPr>
                <w:lang w:val="en-US"/>
              </w:rPr>
              <w:t>Goodyear</w:t>
            </w:r>
            <w:r w:rsidRPr="00943767">
              <w:t xml:space="preserve"> </w:t>
            </w:r>
            <w:r>
              <w:t>дела</w:t>
            </w:r>
            <w:r w:rsidR="00636229">
              <w:t>ет его признанным лидером в своем сегменте рынка.</w:t>
            </w:r>
          </w:p>
          <w:p w:rsidR="00636229" w:rsidRDefault="00636229" w:rsidP="00B44CAE"/>
          <w:p w:rsidR="00442208" w:rsidRDefault="00442208" w:rsidP="00B44CAE">
            <w:r>
              <w:t xml:space="preserve">Высокоточный манометр обеспечивает минимальную погрешность измерений </w:t>
            </w:r>
            <w:r w:rsidR="00102EBF">
              <w:t xml:space="preserve">не более </w:t>
            </w:r>
            <w:r w:rsidR="00D920C8">
              <w:t>5</w:t>
            </w:r>
            <w:r>
              <w:t>%.</w:t>
            </w:r>
          </w:p>
          <w:p w:rsidR="00442208" w:rsidRDefault="00442208" w:rsidP="00B44CAE"/>
          <w:p w:rsidR="00B44CAE" w:rsidRDefault="00B44CAE" w:rsidP="00B44CAE">
            <w:r>
              <w:t>Питан</w:t>
            </w:r>
            <w:r w:rsidR="00D920C8">
              <w:t xml:space="preserve">ие компрессора осуществляется через гнездо </w:t>
            </w:r>
            <w:r>
              <w:t xml:space="preserve">прикуривателя. </w:t>
            </w:r>
            <w:r w:rsidR="00442208">
              <w:t>Флажковый предохранитель</w:t>
            </w:r>
            <w:r w:rsidR="000815EB">
              <w:t xml:space="preserve"> в капсуле</w:t>
            </w:r>
            <w:r w:rsidR="00442208">
              <w:t xml:space="preserve"> защищает электрическую цепь автомобиля и компрессора от скачков </w:t>
            </w:r>
            <w:r w:rsidR="00AF77C0">
              <w:t>тока</w:t>
            </w:r>
            <w:r w:rsidR="00D920C8">
              <w:t>. Устройство имеет увеличенное время беспрерывной эксплуатации.</w:t>
            </w:r>
          </w:p>
          <w:p w:rsidR="00D920C8" w:rsidRDefault="00D920C8" w:rsidP="00B44CAE"/>
          <w:p w:rsidR="00B44CAE" w:rsidRDefault="00B44CAE" w:rsidP="00B44CAE">
            <w:r>
              <w:t xml:space="preserve">Корпус и поршневая группа компрессора </w:t>
            </w:r>
            <w:proofErr w:type="spellStart"/>
            <w:r>
              <w:t>Goodyear</w:t>
            </w:r>
            <w:proofErr w:type="spellEnd"/>
            <w:r>
              <w:t xml:space="preserve"> GY-30L</w:t>
            </w:r>
            <w:r w:rsidR="00FA2C66" w:rsidRPr="001A4963">
              <w:t>/</w:t>
            </w:r>
            <w:r w:rsidR="00FA2C66">
              <w:rPr>
                <w:lang w:val="en-US"/>
              </w:rPr>
              <w:t>case</w:t>
            </w:r>
            <w:r>
              <w:t xml:space="preserve"> </w:t>
            </w:r>
            <w:proofErr w:type="gramStart"/>
            <w:r>
              <w:t>сделаны</w:t>
            </w:r>
            <w:proofErr w:type="gramEnd"/>
            <w:r>
              <w:t xml:space="preserve"> из металла, что обеспечивает повышенную прочность и увеличенный ресурс.</w:t>
            </w:r>
          </w:p>
          <w:p w:rsidR="00B44CAE" w:rsidRDefault="00B44CAE" w:rsidP="00B44CAE"/>
          <w:p w:rsidR="00B44CAE" w:rsidRDefault="00B44CAE" w:rsidP="00B44CAE">
            <w:r>
              <w:t xml:space="preserve">В комплект входит набор насадок-переходников, который делает </w:t>
            </w:r>
            <w:r w:rsidR="00CE3F4C">
              <w:t xml:space="preserve">компрессор </w:t>
            </w:r>
            <w:r w:rsidR="00442208">
              <w:t>универсальным в использовании.</w:t>
            </w:r>
          </w:p>
          <w:p w:rsidR="00B44CAE" w:rsidRDefault="00B44CAE" w:rsidP="00B44CAE"/>
          <w:p w:rsidR="00AF634A" w:rsidRDefault="00F7153F" w:rsidP="00B44CAE">
            <w:r>
              <w:t>Модель</w:t>
            </w:r>
            <w:r w:rsidR="00FA2C66">
              <w:t xml:space="preserve"> GY-30L</w:t>
            </w:r>
            <w:r w:rsidR="00FA2C66" w:rsidRPr="001A4963">
              <w:t>/</w:t>
            </w:r>
            <w:r w:rsidR="00FA2C66">
              <w:rPr>
                <w:lang w:val="en-US"/>
              </w:rPr>
              <w:t>case</w:t>
            </w:r>
            <w:r w:rsidR="00FA2C66">
              <w:t xml:space="preserve"> </w:t>
            </w:r>
            <w:r w:rsidR="00DC6E06">
              <w:t xml:space="preserve">поставляется в пластиковом кейсе. </w:t>
            </w:r>
            <w:r>
              <w:t>Он защищает компрессор от пыли и влаги</w:t>
            </w:r>
            <w:r w:rsidR="007A497B">
              <w:t>.</w:t>
            </w:r>
            <w:r>
              <w:t xml:space="preserve"> </w:t>
            </w:r>
            <w:r w:rsidR="007C5E6A">
              <w:t>Благодаря твердому корпусу кейса компрессор  не получит механических повреждений</w:t>
            </w:r>
            <w:r w:rsidR="005741F8">
              <w:t xml:space="preserve"> при хранении или транспортировке.</w:t>
            </w:r>
          </w:p>
          <w:p w:rsidR="00AF634A" w:rsidRDefault="00AF634A" w:rsidP="00B44CAE"/>
          <w:p w:rsidR="00943767" w:rsidRDefault="00DB7FDD" w:rsidP="00B44C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</w:t>
            </w:r>
            <w:r w:rsidR="000875CE">
              <w:rPr>
                <w:color w:val="000000" w:themeColor="text1"/>
              </w:rPr>
              <w:t xml:space="preserve">кейсе </w:t>
            </w:r>
            <w:r>
              <w:rPr>
                <w:color w:val="000000" w:themeColor="text1"/>
              </w:rPr>
              <w:t xml:space="preserve">можно найти </w:t>
            </w:r>
            <w:r w:rsidR="00943767" w:rsidRPr="00EF1FEC">
              <w:rPr>
                <w:color w:val="000000" w:themeColor="text1"/>
              </w:rPr>
              <w:t>голограмм</w:t>
            </w:r>
            <w:r>
              <w:rPr>
                <w:color w:val="000000" w:themeColor="text1"/>
              </w:rPr>
              <w:t>у</w:t>
            </w:r>
            <w:r w:rsidR="00943767" w:rsidRPr="00EF1FEC">
              <w:rPr>
                <w:color w:val="000000" w:themeColor="text1"/>
              </w:rPr>
              <w:t xml:space="preserve"> с уникальным номером. Только </w:t>
            </w:r>
            <w:r>
              <w:rPr>
                <w:color w:val="000000" w:themeColor="text1"/>
              </w:rPr>
              <w:t>компрессоры</w:t>
            </w:r>
            <w:r w:rsidR="00943767" w:rsidRPr="00EF1FEC">
              <w:rPr>
                <w:color w:val="000000" w:themeColor="text1"/>
              </w:rPr>
              <w:t xml:space="preserve"> с этим знаком</w:t>
            </w:r>
            <w:r>
              <w:rPr>
                <w:color w:val="000000" w:themeColor="text1"/>
              </w:rPr>
              <w:t xml:space="preserve"> являе</w:t>
            </w:r>
            <w:r w:rsidR="00943767" w:rsidRPr="00EF1FEC">
              <w:rPr>
                <w:color w:val="000000" w:themeColor="text1"/>
              </w:rPr>
              <w:t xml:space="preserve">тся оригинальным лицензионным продуктом </w:t>
            </w:r>
            <w:r w:rsidR="00943767" w:rsidRPr="00EF1FEC">
              <w:rPr>
                <w:color w:val="000000" w:themeColor="text1"/>
                <w:lang w:val="en-US"/>
              </w:rPr>
              <w:t>Goodyear</w:t>
            </w:r>
            <w:r w:rsidR="00943767" w:rsidRPr="00EF1FEC">
              <w:rPr>
                <w:color w:val="000000" w:themeColor="text1"/>
              </w:rPr>
              <w:t xml:space="preserve"> с гар</w:t>
            </w:r>
            <w:r w:rsidR="00943767">
              <w:rPr>
                <w:color w:val="000000" w:themeColor="text1"/>
              </w:rPr>
              <w:t>антированно высоким  качеством.</w:t>
            </w:r>
          </w:p>
          <w:p w:rsidR="00D920C8" w:rsidRDefault="00D920C8" w:rsidP="00B44CAE">
            <w:pPr>
              <w:rPr>
                <w:color w:val="000000" w:themeColor="text1"/>
              </w:rPr>
            </w:pPr>
          </w:p>
          <w:p w:rsidR="00D920C8" w:rsidRPr="00943767" w:rsidRDefault="00D920C8" w:rsidP="00B44C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Продукт имеет увеличенный срок гарантийного обслуживания, который составляет 3</w:t>
            </w:r>
            <w:r w:rsidR="000815EB">
              <w:rPr>
                <w:color w:val="000000" w:themeColor="text1"/>
              </w:rPr>
              <w:t xml:space="preserve"> года.</w:t>
            </w:r>
          </w:p>
        </w:tc>
      </w:tr>
      <w:tr w:rsidR="008F4755" w:rsidTr="00FE1FAE">
        <w:tc>
          <w:tcPr>
            <w:tcW w:w="675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1701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7195" w:type="dxa"/>
          </w:tcPr>
          <w:p w:rsidR="00737023" w:rsidRDefault="00737023" w:rsidP="006412E6">
            <w:pPr>
              <w:pStyle w:val="a3"/>
              <w:numPr>
                <w:ilvl w:val="0"/>
                <w:numId w:val="5"/>
              </w:numPr>
            </w:pPr>
            <w:r>
              <w:t>Не требует обслуживания</w:t>
            </w:r>
          </w:p>
          <w:p w:rsidR="00737023" w:rsidRDefault="00737023" w:rsidP="006412E6">
            <w:pPr>
              <w:pStyle w:val="a3"/>
              <w:numPr>
                <w:ilvl w:val="0"/>
                <w:numId w:val="5"/>
              </w:numPr>
            </w:pPr>
            <w:r>
              <w:t>Накачивает колесо R-16 за 5 минут</w:t>
            </w:r>
          </w:p>
          <w:p w:rsidR="00737023" w:rsidRDefault="00737023" w:rsidP="006412E6">
            <w:pPr>
              <w:pStyle w:val="a3"/>
              <w:numPr>
                <w:ilvl w:val="0"/>
                <w:numId w:val="5"/>
              </w:numPr>
            </w:pPr>
            <w:r>
              <w:t>Высокоточный манометр</w:t>
            </w:r>
          </w:p>
          <w:p w:rsidR="00737023" w:rsidRDefault="003A62DA" w:rsidP="006412E6">
            <w:pPr>
              <w:pStyle w:val="a3"/>
              <w:numPr>
                <w:ilvl w:val="0"/>
                <w:numId w:val="5"/>
              </w:numPr>
            </w:pPr>
            <w:r>
              <w:t>Кейс</w:t>
            </w:r>
            <w:r w:rsidR="00737023">
              <w:t xml:space="preserve"> и набор переходников в комплекте</w:t>
            </w:r>
          </w:p>
          <w:p w:rsidR="00DE148D" w:rsidRDefault="00737023" w:rsidP="006412E6">
            <w:pPr>
              <w:pStyle w:val="a3"/>
              <w:numPr>
                <w:ilvl w:val="0"/>
                <w:numId w:val="5"/>
              </w:numPr>
            </w:pPr>
            <w:r>
              <w:t>Флажковый предохранитель в капсуле на контактном проводе</w:t>
            </w:r>
          </w:p>
          <w:p w:rsidR="006412E6" w:rsidRDefault="006412E6" w:rsidP="006412E6">
            <w:pPr>
              <w:pStyle w:val="a3"/>
              <w:numPr>
                <w:ilvl w:val="0"/>
                <w:numId w:val="5"/>
              </w:numPr>
            </w:pPr>
            <w:r>
              <w:t>Металлический радиатор охлаждения камеры поршня</w:t>
            </w:r>
          </w:p>
          <w:p w:rsidR="009966C0" w:rsidRDefault="009966C0" w:rsidP="006412E6">
            <w:pPr>
              <w:pStyle w:val="a3"/>
              <w:numPr>
                <w:ilvl w:val="0"/>
                <w:numId w:val="5"/>
              </w:numPr>
            </w:pPr>
            <w:r>
              <w:t>Расширенная гарантия</w:t>
            </w:r>
            <w:r w:rsidR="000815EB">
              <w:t xml:space="preserve"> (3 года)</w:t>
            </w:r>
          </w:p>
          <w:p w:rsidR="009966C0" w:rsidRPr="00870AE0" w:rsidRDefault="009966C0" w:rsidP="006412E6">
            <w:pPr>
              <w:pStyle w:val="a3"/>
              <w:numPr>
                <w:ilvl w:val="0"/>
                <w:numId w:val="5"/>
              </w:numPr>
            </w:pPr>
            <w:r>
              <w:lastRenderedPageBreak/>
              <w:t>Оригинальный лицензированный продукт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7195" w:type="dxa"/>
          </w:tcPr>
          <w:p w:rsidR="00737023" w:rsidRDefault="00737023" w:rsidP="00737023">
            <w:pPr>
              <w:pStyle w:val="a3"/>
              <w:numPr>
                <w:ilvl w:val="0"/>
                <w:numId w:val="2"/>
              </w:numPr>
            </w:pPr>
            <w:r>
              <w:t>Компрессор –  1 шт.</w:t>
            </w:r>
          </w:p>
          <w:p w:rsidR="00737023" w:rsidRDefault="00737023" w:rsidP="00737023">
            <w:pPr>
              <w:pStyle w:val="a3"/>
              <w:numPr>
                <w:ilvl w:val="0"/>
                <w:numId w:val="2"/>
              </w:numPr>
            </w:pPr>
            <w:r>
              <w:t>Набор переходников –  1 шт.</w:t>
            </w:r>
          </w:p>
          <w:p w:rsidR="00737023" w:rsidRDefault="00587554" w:rsidP="00737023">
            <w:pPr>
              <w:pStyle w:val="a3"/>
              <w:numPr>
                <w:ilvl w:val="0"/>
                <w:numId w:val="2"/>
              </w:numPr>
            </w:pPr>
            <w:r>
              <w:t>Кейс</w:t>
            </w:r>
            <w:r w:rsidR="00737023">
              <w:t xml:space="preserve"> для хранения – 1 шт.</w:t>
            </w:r>
          </w:p>
          <w:p w:rsidR="00BF7CF9" w:rsidRPr="00870AE0" w:rsidRDefault="00737023" w:rsidP="00587554">
            <w:pPr>
              <w:pStyle w:val="a3"/>
              <w:numPr>
                <w:ilvl w:val="0"/>
                <w:numId w:val="2"/>
              </w:numPr>
            </w:pPr>
            <w:r>
              <w:t>Инструкция – 1 шт.</w:t>
            </w:r>
          </w:p>
        </w:tc>
      </w:tr>
      <w:tr w:rsidR="00737023" w:rsidTr="00FE1FAE">
        <w:tc>
          <w:tcPr>
            <w:tcW w:w="675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1701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719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Производительность – 30 л/мин.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Мощность – 156 Вт.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 xml:space="preserve">Максимальное </w:t>
            </w:r>
            <w:proofErr w:type="spellStart"/>
            <w:r>
              <w:t>токопотребление</w:t>
            </w:r>
            <w:proofErr w:type="spellEnd"/>
            <w:r>
              <w:t xml:space="preserve"> – 13</w:t>
            </w:r>
            <w:proofErr w:type="gramStart"/>
            <w:r>
              <w:t xml:space="preserve"> А</w:t>
            </w:r>
            <w:proofErr w:type="gramEnd"/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 xml:space="preserve">Максимальное давление – 7 </w:t>
            </w:r>
            <w:proofErr w:type="spellStart"/>
            <w:proofErr w:type="gramStart"/>
            <w:r>
              <w:t>Атм</w:t>
            </w:r>
            <w:proofErr w:type="spellEnd"/>
            <w:proofErr w:type="gramEnd"/>
          </w:p>
          <w:p w:rsidR="00737023" w:rsidRDefault="00587554" w:rsidP="00737023">
            <w:pPr>
              <w:pStyle w:val="a3"/>
              <w:numPr>
                <w:ilvl w:val="0"/>
                <w:numId w:val="3"/>
              </w:numPr>
            </w:pPr>
            <w:r>
              <w:t>Температура эксплуатации –</w:t>
            </w:r>
            <w:r w:rsidR="00737023">
              <w:t xml:space="preserve"> -40..60</w:t>
            </w:r>
            <w:proofErr w:type="gramStart"/>
            <w:r w:rsidR="00737023">
              <w:t>° С</w:t>
            </w:r>
            <w:proofErr w:type="gramEnd"/>
          </w:p>
          <w:p w:rsidR="00737023" w:rsidRPr="00870AE0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Время непрерывной работы – 30 минут</w:t>
            </w:r>
          </w:p>
        </w:tc>
      </w:tr>
      <w:tr w:rsidR="008F4755" w:rsidTr="00FE1FAE">
        <w:tc>
          <w:tcPr>
            <w:tcW w:w="675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719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 w:rsidR="00301A42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1C60B1" w:rsidRDefault="001C60B1" w:rsidP="00737023">
            <w:pPr>
              <w:pStyle w:val="a3"/>
              <w:numPr>
                <w:ilvl w:val="0"/>
                <w:numId w:val="3"/>
              </w:numPr>
            </w:pPr>
            <w:r>
              <w:t>Вес: 1,2 кг</w:t>
            </w:r>
            <w:bookmarkStart w:id="0" w:name="_GoBack"/>
            <w:bookmarkEnd w:id="0"/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Длина провода питания: 3 м</w:t>
            </w:r>
          </w:p>
          <w:p w:rsidR="00BF2F73" w:rsidRPr="00870AE0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Длина воздушного шланга: 1 м</w:t>
            </w:r>
          </w:p>
        </w:tc>
      </w:tr>
    </w:tbl>
    <w:p w:rsidR="003E2D1B" w:rsidRDefault="003E2D1B"/>
    <w:sectPr w:rsidR="003E2D1B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755"/>
    <w:rsid w:val="00000014"/>
    <w:rsid w:val="000222E3"/>
    <w:rsid w:val="00026843"/>
    <w:rsid w:val="000815EB"/>
    <w:rsid w:val="000875CE"/>
    <w:rsid w:val="000A0568"/>
    <w:rsid w:val="00102EBF"/>
    <w:rsid w:val="00177810"/>
    <w:rsid w:val="0019546D"/>
    <w:rsid w:val="001A4963"/>
    <w:rsid w:val="001A69EE"/>
    <w:rsid w:val="001C0485"/>
    <w:rsid w:val="001C60B1"/>
    <w:rsid w:val="00283866"/>
    <w:rsid w:val="002934FE"/>
    <w:rsid w:val="002C378D"/>
    <w:rsid w:val="00301A42"/>
    <w:rsid w:val="00345D98"/>
    <w:rsid w:val="00347F17"/>
    <w:rsid w:val="00367BDB"/>
    <w:rsid w:val="003A62DA"/>
    <w:rsid w:val="003B50F5"/>
    <w:rsid w:val="003E2D1B"/>
    <w:rsid w:val="00442208"/>
    <w:rsid w:val="00453725"/>
    <w:rsid w:val="004815C0"/>
    <w:rsid w:val="004A35A0"/>
    <w:rsid w:val="005027E9"/>
    <w:rsid w:val="00502D51"/>
    <w:rsid w:val="00567E88"/>
    <w:rsid w:val="005741F8"/>
    <w:rsid w:val="00575549"/>
    <w:rsid w:val="005777D4"/>
    <w:rsid w:val="00587554"/>
    <w:rsid w:val="005B4CB5"/>
    <w:rsid w:val="005E6E60"/>
    <w:rsid w:val="00636229"/>
    <w:rsid w:val="006412E6"/>
    <w:rsid w:val="006B03D2"/>
    <w:rsid w:val="006E613F"/>
    <w:rsid w:val="0071347C"/>
    <w:rsid w:val="00737023"/>
    <w:rsid w:val="00743CBD"/>
    <w:rsid w:val="007A497B"/>
    <w:rsid w:val="007C5E6A"/>
    <w:rsid w:val="007F635E"/>
    <w:rsid w:val="008A6628"/>
    <w:rsid w:val="008C2D5E"/>
    <w:rsid w:val="008E4878"/>
    <w:rsid w:val="008F4755"/>
    <w:rsid w:val="00923B3E"/>
    <w:rsid w:val="0093525B"/>
    <w:rsid w:val="00943767"/>
    <w:rsid w:val="009966C0"/>
    <w:rsid w:val="00A121B6"/>
    <w:rsid w:val="00AF634A"/>
    <w:rsid w:val="00AF77C0"/>
    <w:rsid w:val="00B13F79"/>
    <w:rsid w:val="00B27D55"/>
    <w:rsid w:val="00B44CAE"/>
    <w:rsid w:val="00B61AB3"/>
    <w:rsid w:val="00BB10EE"/>
    <w:rsid w:val="00BF2F73"/>
    <w:rsid w:val="00BF7CF9"/>
    <w:rsid w:val="00C15F5D"/>
    <w:rsid w:val="00C24CD3"/>
    <w:rsid w:val="00C34CC1"/>
    <w:rsid w:val="00C97DBF"/>
    <w:rsid w:val="00CE3F4C"/>
    <w:rsid w:val="00D43351"/>
    <w:rsid w:val="00D920C8"/>
    <w:rsid w:val="00D97723"/>
    <w:rsid w:val="00DB7FDD"/>
    <w:rsid w:val="00DC6E06"/>
    <w:rsid w:val="00DE148D"/>
    <w:rsid w:val="00E21CBF"/>
    <w:rsid w:val="00E55380"/>
    <w:rsid w:val="00E802EA"/>
    <w:rsid w:val="00E87A92"/>
    <w:rsid w:val="00F7153F"/>
    <w:rsid w:val="00FA2C66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Элина Рафильевна Минаева</cp:lastModifiedBy>
  <cp:revision>18</cp:revision>
  <cp:lastPrinted>2016-10-13T13:03:00Z</cp:lastPrinted>
  <dcterms:created xsi:type="dcterms:W3CDTF">2016-10-05T10:55:00Z</dcterms:created>
  <dcterms:modified xsi:type="dcterms:W3CDTF">2019-11-20T07:53:00Z</dcterms:modified>
</cp:coreProperties>
</file>