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7"/>
        <w:gridCol w:w="2279"/>
        <w:gridCol w:w="6685"/>
      </w:tblGrid>
      <w:tr w:rsidR="008F4755" w:rsidTr="00FC38CD">
        <w:trPr>
          <w:trHeight w:val="286"/>
        </w:trPr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85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RPr="001B0537" w:rsidTr="00FC38CD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85" w:type="dxa"/>
          </w:tcPr>
          <w:p w:rsidR="008F4755" w:rsidRPr="001B0537" w:rsidRDefault="00D91CB6" w:rsidP="00575549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Галогенная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лампа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Pr="00D91CB6">
              <w:rPr>
                <w:color w:val="C00000"/>
                <w:sz w:val="28"/>
                <w:lang w:val="en-US"/>
              </w:rPr>
              <w:t>Goodyear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Super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792C25">
              <w:rPr>
                <w:color w:val="C00000"/>
                <w:sz w:val="28"/>
                <w:lang w:val="en-US"/>
              </w:rPr>
              <w:t>White</w:t>
            </w:r>
            <w:r w:rsidR="0097375B" w:rsidRPr="001B0537">
              <w:rPr>
                <w:color w:val="C00000"/>
                <w:sz w:val="28"/>
              </w:rPr>
              <w:t xml:space="preserve"> </w:t>
            </w:r>
            <w:r w:rsidR="007B4A05">
              <w:rPr>
                <w:color w:val="C00000"/>
                <w:sz w:val="28"/>
                <w:lang w:val="en-US"/>
              </w:rPr>
              <w:t>H</w:t>
            </w:r>
            <w:r w:rsidR="007B4A05" w:rsidRPr="001B0537">
              <w:rPr>
                <w:color w:val="C00000"/>
                <w:sz w:val="28"/>
              </w:rPr>
              <w:t>1</w:t>
            </w:r>
            <w:r w:rsidR="001B0537">
              <w:rPr>
                <w:color w:val="C00000"/>
                <w:sz w:val="28"/>
              </w:rPr>
              <w:t xml:space="preserve"> </w:t>
            </w:r>
            <w:r w:rsidR="006D053F" w:rsidRPr="006D053F">
              <w:rPr>
                <w:color w:val="C00000"/>
                <w:sz w:val="28"/>
              </w:rPr>
              <w:t>12V 55W P14,5s</w:t>
            </w:r>
            <w:r w:rsidR="006D053F">
              <w:rPr>
                <w:color w:val="C00000"/>
                <w:sz w:val="28"/>
              </w:rPr>
              <w:t xml:space="preserve"> </w:t>
            </w:r>
            <w:r w:rsidR="001B0537">
              <w:rPr>
                <w:color w:val="C00000"/>
                <w:sz w:val="28"/>
              </w:rPr>
              <w:t>в блистере</w:t>
            </w:r>
          </w:p>
        </w:tc>
      </w:tr>
      <w:tr w:rsidR="008F4755" w:rsidTr="00FC38CD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85" w:type="dxa"/>
          </w:tcPr>
          <w:p w:rsidR="00D11E35" w:rsidRPr="00792C25" w:rsidRDefault="008F4755" w:rsidP="008F4755">
            <w:r>
              <w:t>Артикул:</w:t>
            </w:r>
            <w:r w:rsidR="0097375B">
              <w:t xml:space="preserve"> </w:t>
            </w:r>
            <w:r w:rsidR="001B0537" w:rsidRPr="001B0537">
              <w:t>GY011127</w:t>
            </w:r>
          </w:p>
          <w:p w:rsidR="00D615C5" w:rsidRDefault="00D615C5" w:rsidP="00D615C5"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8F4755" w:rsidRPr="00743CBD" w:rsidRDefault="00AE4586" w:rsidP="00575549">
            <w:r w:rsidRPr="00F704E9">
              <w:t xml:space="preserve">Галогенная лампа </w:t>
            </w:r>
            <w:proofErr w:type="spellStart"/>
            <w:r w:rsidRPr="00F704E9">
              <w:t>Goodyear</w:t>
            </w:r>
            <w:proofErr w:type="spellEnd"/>
            <w:r w:rsidRPr="00F704E9">
              <w:t xml:space="preserve"> </w:t>
            </w:r>
            <w:proofErr w:type="spellStart"/>
            <w:r w:rsidRPr="00F704E9">
              <w:t>Super</w:t>
            </w:r>
            <w:proofErr w:type="spellEnd"/>
            <w:r w:rsidRPr="00F704E9">
              <w:t xml:space="preserve"> </w:t>
            </w:r>
            <w:proofErr w:type="spellStart"/>
            <w:r w:rsidRPr="00F704E9">
              <w:t>White</w:t>
            </w:r>
            <w:proofErr w:type="spellEnd"/>
            <w:r w:rsidRPr="00F704E9">
              <w:t xml:space="preserve"> H1 используется в фарах ближнего, дальнего освещения и противотуманных фонарях</w:t>
            </w:r>
            <w:r w:rsidR="00D91CB6">
              <w:t>.</w:t>
            </w:r>
          </w:p>
        </w:tc>
      </w:tr>
      <w:tr w:rsidR="008F4755" w:rsidTr="00FC38CD">
        <w:tc>
          <w:tcPr>
            <w:tcW w:w="607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(УТП)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5"/>
              </w:numPr>
            </w:pPr>
            <w:r>
              <w:t>UV</w:t>
            </w:r>
            <w:r w:rsidR="0097375B">
              <w:t xml:space="preserve"> </w:t>
            </w:r>
            <w:r>
              <w:t>фильтр</w:t>
            </w:r>
          </w:p>
          <w:p w:rsidR="00B6533A" w:rsidRDefault="00B6533A" w:rsidP="00B6533A">
            <w:pPr>
              <w:pStyle w:val="a3"/>
              <w:numPr>
                <w:ilvl w:val="0"/>
                <w:numId w:val="5"/>
              </w:numPr>
            </w:pPr>
            <w:r>
              <w:t>Полное</w:t>
            </w:r>
            <w:r w:rsidR="0097375B">
              <w:t xml:space="preserve"> </w:t>
            </w:r>
            <w:r w:rsidRPr="0097375B">
              <w:t>соответствие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905FCD" w:rsidRDefault="00905FCD" w:rsidP="00A34281">
            <w:pPr>
              <w:pStyle w:val="a3"/>
              <w:numPr>
                <w:ilvl w:val="0"/>
                <w:numId w:val="5"/>
              </w:numPr>
            </w:pPr>
            <w:r>
              <w:t>Эффект</w:t>
            </w:r>
            <w:r w:rsidR="0097375B">
              <w:t xml:space="preserve"> </w:t>
            </w:r>
            <w:r>
              <w:t>ксенона</w:t>
            </w:r>
          </w:p>
          <w:p w:rsidR="00707FE1" w:rsidRPr="00870AE0" w:rsidRDefault="00905FCD" w:rsidP="00905FCD">
            <w:pPr>
              <w:pStyle w:val="a3"/>
              <w:numPr>
                <w:ilvl w:val="0"/>
                <w:numId w:val="5"/>
              </w:numPr>
            </w:pPr>
            <w:r>
              <w:t>Свет</w:t>
            </w:r>
            <w:r w:rsidR="0097375B">
              <w:t xml:space="preserve"> </w:t>
            </w:r>
            <w:r>
              <w:t>комфортен</w:t>
            </w:r>
            <w:r w:rsidR="0097375B">
              <w:t xml:space="preserve"> </w:t>
            </w:r>
            <w:r>
              <w:t>для</w:t>
            </w:r>
            <w:r w:rsidR="0097375B">
              <w:t xml:space="preserve"> </w:t>
            </w:r>
            <w:r>
              <w:t>глаз</w:t>
            </w:r>
          </w:p>
        </w:tc>
      </w:tr>
      <w:tr w:rsidR="008F4755" w:rsidTr="00FC38CD">
        <w:tc>
          <w:tcPr>
            <w:tcW w:w="607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85" w:type="dxa"/>
          </w:tcPr>
          <w:p w:rsidR="00D615C5" w:rsidRPr="00870AE0" w:rsidRDefault="005028BF" w:rsidP="00737023">
            <w:pPr>
              <w:pStyle w:val="a3"/>
              <w:numPr>
                <w:ilvl w:val="0"/>
                <w:numId w:val="2"/>
              </w:numPr>
            </w:pPr>
            <w:r>
              <w:t>Лампа</w:t>
            </w:r>
            <w:r w:rsidR="0097375B">
              <w:t xml:space="preserve"> </w:t>
            </w:r>
            <w:r>
              <w:rPr>
                <w:lang w:val="en-US"/>
              </w:rPr>
              <w:t>H1</w:t>
            </w:r>
          </w:p>
        </w:tc>
      </w:tr>
      <w:tr w:rsidR="00737023" w:rsidTr="00FC38CD">
        <w:tc>
          <w:tcPr>
            <w:tcW w:w="607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737023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Технические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Категория:</w:t>
            </w:r>
            <w:r w:rsidR="0097375B">
              <w:t xml:space="preserve"> </w:t>
            </w:r>
            <w:r>
              <w:t>Н</w:t>
            </w:r>
            <w:proofErr w:type="gramStart"/>
            <w:r>
              <w:t>1</w:t>
            </w:r>
            <w:proofErr w:type="gramEnd"/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Напряжение:</w:t>
            </w:r>
            <w:r w:rsidR="0097375B">
              <w:t xml:space="preserve"> </w:t>
            </w:r>
            <w:r>
              <w:t>12В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Мощность:</w:t>
            </w:r>
            <w:r w:rsidR="0097375B">
              <w:t xml:space="preserve"> </w:t>
            </w:r>
            <w:r>
              <w:t>55Вт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Цоколь:</w:t>
            </w:r>
            <w:r w:rsidR="0097375B">
              <w:t xml:space="preserve"> </w:t>
            </w:r>
            <w:r>
              <w:t>P14.5s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Технология:</w:t>
            </w:r>
            <w:r w:rsidR="0097375B">
              <w:t xml:space="preserve"> </w:t>
            </w:r>
            <w:r>
              <w:t>Галогенная</w:t>
            </w:r>
          </w:p>
          <w:p w:rsidR="00B6533A" w:rsidRPr="0097375B" w:rsidRDefault="00B6533A" w:rsidP="00B6533A">
            <w:pPr>
              <w:pStyle w:val="a3"/>
              <w:numPr>
                <w:ilvl w:val="0"/>
                <w:numId w:val="3"/>
              </w:numPr>
            </w:pPr>
            <w:r w:rsidRPr="0097375B">
              <w:t>Полностью</w:t>
            </w:r>
            <w:r w:rsidR="0097375B">
              <w:t xml:space="preserve"> </w:t>
            </w:r>
            <w:r w:rsidRPr="0097375B">
              <w:t>отвечают</w:t>
            </w:r>
            <w:r w:rsidR="0097375B">
              <w:t xml:space="preserve"> </w:t>
            </w:r>
            <w:r w:rsidRPr="0097375B">
              <w:t>европейским</w:t>
            </w:r>
            <w:r w:rsidR="0097375B">
              <w:t xml:space="preserve"> </w:t>
            </w:r>
            <w:r w:rsidRPr="0097375B">
              <w:t>нормам</w:t>
            </w:r>
            <w:r w:rsidR="0097375B">
              <w:t xml:space="preserve"> </w:t>
            </w:r>
            <w:r w:rsidRPr="0097375B">
              <w:t>ECE</w:t>
            </w:r>
            <w:r w:rsidR="0097375B">
              <w:t xml:space="preserve"> </w:t>
            </w:r>
            <w:r w:rsidRPr="0097375B">
              <w:t>R37</w:t>
            </w:r>
          </w:p>
          <w:p w:rsidR="00D615C5" w:rsidRPr="0097375B" w:rsidRDefault="00D615C5" w:rsidP="00D615C5">
            <w:pPr>
              <w:pStyle w:val="a3"/>
              <w:numPr>
                <w:ilvl w:val="0"/>
                <w:numId w:val="3"/>
              </w:numPr>
            </w:pPr>
            <w:r w:rsidRPr="0097375B">
              <w:t>Цветовая</w:t>
            </w:r>
            <w:r w:rsidR="0097375B">
              <w:t xml:space="preserve"> </w:t>
            </w:r>
            <w:r w:rsidRPr="0097375B">
              <w:t>температура:</w:t>
            </w:r>
            <w:r w:rsidR="0097375B">
              <w:t xml:space="preserve"> </w:t>
            </w:r>
            <w:r w:rsidR="00B6533A" w:rsidRPr="0097375B">
              <w:t>4</w:t>
            </w:r>
            <w:r w:rsidRPr="0097375B">
              <w:t>200К</w:t>
            </w:r>
          </w:p>
          <w:p w:rsidR="00D615C5" w:rsidRDefault="00D615C5" w:rsidP="00D615C5">
            <w:pPr>
              <w:pStyle w:val="a3"/>
              <w:numPr>
                <w:ilvl w:val="0"/>
                <w:numId w:val="3"/>
              </w:numPr>
            </w:pPr>
            <w:r>
              <w:t>Применение: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Ближний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D615C5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Дальний</w:t>
            </w:r>
            <w:r w:rsidR="0097375B">
              <w:t xml:space="preserve"> </w:t>
            </w:r>
            <w:r>
              <w:t>свет</w:t>
            </w:r>
            <w:r w:rsidR="0097375B">
              <w:t xml:space="preserve"> </w:t>
            </w:r>
          </w:p>
          <w:p w:rsidR="00737023" w:rsidRPr="00870AE0" w:rsidRDefault="00D615C5" w:rsidP="00D615C5">
            <w:pPr>
              <w:pStyle w:val="a3"/>
              <w:numPr>
                <w:ilvl w:val="2"/>
                <w:numId w:val="3"/>
              </w:numPr>
            </w:pPr>
            <w:r>
              <w:t>Противотуманные</w:t>
            </w:r>
            <w:r w:rsidR="0097375B">
              <w:t xml:space="preserve"> </w:t>
            </w:r>
            <w:r>
              <w:t>фонари</w:t>
            </w:r>
          </w:p>
        </w:tc>
      </w:tr>
      <w:tr w:rsidR="008F4755" w:rsidTr="00FC38CD">
        <w:tc>
          <w:tcPr>
            <w:tcW w:w="607" w:type="dxa"/>
          </w:tcPr>
          <w:p w:rsidR="008F4755" w:rsidRDefault="00737023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</w:t>
            </w:r>
            <w:r w:rsidR="0097375B">
              <w:rPr>
                <w:color w:val="C00000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85" w:type="dxa"/>
          </w:tcPr>
          <w:p w:rsidR="00737023" w:rsidRDefault="00737023" w:rsidP="00737023">
            <w:pPr>
              <w:pStyle w:val="a3"/>
              <w:numPr>
                <w:ilvl w:val="0"/>
                <w:numId w:val="3"/>
              </w:numPr>
            </w:pPr>
            <w:r>
              <w:t>Страна</w:t>
            </w:r>
            <w:r w:rsidR="0097375B">
              <w:t xml:space="preserve"> </w:t>
            </w:r>
            <w:r>
              <w:t>производитель:</w:t>
            </w:r>
            <w:r w:rsidR="0097375B">
              <w:t xml:space="preserve"> </w:t>
            </w:r>
            <w:r>
              <w:t>Китай</w:t>
            </w:r>
          </w:p>
          <w:p w:rsidR="00BF2F73" w:rsidRDefault="00737023" w:rsidP="00DD5272">
            <w:pPr>
              <w:pStyle w:val="a3"/>
              <w:numPr>
                <w:ilvl w:val="0"/>
                <w:numId w:val="3"/>
              </w:numPr>
            </w:pPr>
            <w:r>
              <w:t>Торговая</w:t>
            </w:r>
            <w:r w:rsidR="0097375B">
              <w:t xml:space="preserve"> </w:t>
            </w:r>
            <w:r>
              <w:t>марка:</w:t>
            </w:r>
            <w:r w:rsidR="0097375B">
              <w:t xml:space="preserve"> </w:t>
            </w:r>
            <w:proofErr w:type="spellStart"/>
            <w:r>
              <w:t>Good</w:t>
            </w:r>
            <w:proofErr w:type="spellEnd"/>
            <w:r w:rsidR="0080145E">
              <w:rPr>
                <w:lang w:val="en-US"/>
              </w:rPr>
              <w:t>y</w:t>
            </w:r>
            <w:proofErr w:type="spellStart"/>
            <w:r>
              <w:t>ear</w:t>
            </w:r>
            <w:proofErr w:type="spellEnd"/>
          </w:p>
          <w:p w:rsidR="00DD5272" w:rsidRDefault="00DD5272" w:rsidP="00DD5272">
            <w:pPr>
              <w:pStyle w:val="a3"/>
              <w:numPr>
                <w:ilvl w:val="0"/>
                <w:numId w:val="3"/>
              </w:numPr>
            </w:pPr>
            <w:r>
              <w:t>Тип</w:t>
            </w:r>
            <w:r w:rsidR="0097375B">
              <w:t xml:space="preserve"> </w:t>
            </w:r>
            <w:r>
              <w:t>упаковки:</w:t>
            </w:r>
            <w:r w:rsidR="0097375B">
              <w:t xml:space="preserve"> </w:t>
            </w:r>
            <w:r w:rsidR="001B0537">
              <w:t>блистер</w:t>
            </w:r>
          </w:p>
          <w:p w:rsidR="00DD5272" w:rsidRDefault="00DD5272" w:rsidP="00D615C5">
            <w:pPr>
              <w:pStyle w:val="a3"/>
              <w:numPr>
                <w:ilvl w:val="0"/>
                <w:numId w:val="3"/>
              </w:numPr>
            </w:pPr>
            <w:r>
              <w:t>Габариты</w:t>
            </w:r>
            <w:r w:rsidR="0097375B">
              <w:t xml:space="preserve"> </w:t>
            </w:r>
            <w:proofErr w:type="spellStart"/>
            <w:r>
              <w:t>ДхШхВ</w:t>
            </w:r>
            <w:proofErr w:type="spellEnd"/>
            <w:r>
              <w:t>:</w:t>
            </w:r>
            <w:r w:rsidR="0097375B">
              <w:t xml:space="preserve"> </w:t>
            </w:r>
            <w:r w:rsidR="001B0537">
              <w:t>15</w:t>
            </w:r>
            <w:r w:rsidR="00D615C5" w:rsidRPr="00D615C5">
              <w:t>5х</w:t>
            </w:r>
            <w:r w:rsidR="001B0537">
              <w:t>75</w:t>
            </w:r>
            <w:r w:rsidR="00D615C5" w:rsidRPr="00D615C5">
              <w:t>х6</w:t>
            </w:r>
            <w:r w:rsidR="001B0537">
              <w:t>5</w:t>
            </w:r>
            <w:r w:rsidR="0097375B">
              <w:t xml:space="preserve"> </w:t>
            </w:r>
            <w:r w:rsidR="00D615C5">
              <w:t>мм</w:t>
            </w:r>
          </w:p>
          <w:p w:rsidR="00D615C5" w:rsidRPr="00870AE0" w:rsidRDefault="00D615C5" w:rsidP="001B0537">
            <w:pPr>
              <w:pStyle w:val="a3"/>
              <w:numPr>
                <w:ilvl w:val="0"/>
                <w:numId w:val="3"/>
              </w:numPr>
            </w:pPr>
            <w:r>
              <w:t>Вес:</w:t>
            </w:r>
            <w:r w:rsidR="0097375B">
              <w:t xml:space="preserve"> </w:t>
            </w:r>
            <w:r>
              <w:t>1</w:t>
            </w:r>
            <w:r w:rsidR="001B0537">
              <w:t>6</w:t>
            </w:r>
            <w:r>
              <w:t>-1</w:t>
            </w:r>
            <w:r w:rsidR="001B0537">
              <w:t>8</w:t>
            </w:r>
            <w:r w:rsidR="0097375B">
              <w:t xml:space="preserve"> </w:t>
            </w:r>
            <w:r>
              <w:t>г.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21B0D"/>
    <w:rsid w:val="000222E3"/>
    <w:rsid w:val="00090401"/>
    <w:rsid w:val="00160F10"/>
    <w:rsid w:val="00177810"/>
    <w:rsid w:val="00183842"/>
    <w:rsid w:val="0019546D"/>
    <w:rsid w:val="001A69EE"/>
    <w:rsid w:val="001B0537"/>
    <w:rsid w:val="001C39D2"/>
    <w:rsid w:val="00283866"/>
    <w:rsid w:val="00283D2E"/>
    <w:rsid w:val="002861AB"/>
    <w:rsid w:val="002934FE"/>
    <w:rsid w:val="00345D98"/>
    <w:rsid w:val="00347F17"/>
    <w:rsid w:val="00367BDB"/>
    <w:rsid w:val="003B50F5"/>
    <w:rsid w:val="00453725"/>
    <w:rsid w:val="004815C0"/>
    <w:rsid w:val="004A2163"/>
    <w:rsid w:val="004A35A0"/>
    <w:rsid w:val="004E4DC0"/>
    <w:rsid w:val="005027E9"/>
    <w:rsid w:val="005028BF"/>
    <w:rsid w:val="00502D51"/>
    <w:rsid w:val="0053543B"/>
    <w:rsid w:val="00575549"/>
    <w:rsid w:val="005777D4"/>
    <w:rsid w:val="005B4CB5"/>
    <w:rsid w:val="005E6E60"/>
    <w:rsid w:val="006367E9"/>
    <w:rsid w:val="006810AC"/>
    <w:rsid w:val="006B03D2"/>
    <w:rsid w:val="006B3F0F"/>
    <w:rsid w:val="006D053F"/>
    <w:rsid w:val="006E613F"/>
    <w:rsid w:val="00707FE1"/>
    <w:rsid w:val="0071347C"/>
    <w:rsid w:val="00737023"/>
    <w:rsid w:val="00743CBD"/>
    <w:rsid w:val="00782047"/>
    <w:rsid w:val="00792C25"/>
    <w:rsid w:val="007A0EB8"/>
    <w:rsid w:val="007B4A05"/>
    <w:rsid w:val="007B78A5"/>
    <w:rsid w:val="007D74D3"/>
    <w:rsid w:val="007D7B36"/>
    <w:rsid w:val="007E3639"/>
    <w:rsid w:val="007F635E"/>
    <w:rsid w:val="0080145E"/>
    <w:rsid w:val="008A6628"/>
    <w:rsid w:val="008E4878"/>
    <w:rsid w:val="008F4755"/>
    <w:rsid w:val="00905FCD"/>
    <w:rsid w:val="00923B3E"/>
    <w:rsid w:val="0093525B"/>
    <w:rsid w:val="00962908"/>
    <w:rsid w:val="0097375B"/>
    <w:rsid w:val="00A34281"/>
    <w:rsid w:val="00AE4586"/>
    <w:rsid w:val="00B13F79"/>
    <w:rsid w:val="00B27D55"/>
    <w:rsid w:val="00B44CAE"/>
    <w:rsid w:val="00B6533A"/>
    <w:rsid w:val="00BB10EE"/>
    <w:rsid w:val="00BE05EE"/>
    <w:rsid w:val="00BF2F73"/>
    <w:rsid w:val="00BF7CF9"/>
    <w:rsid w:val="00C108A3"/>
    <w:rsid w:val="00C24CD3"/>
    <w:rsid w:val="00D11E35"/>
    <w:rsid w:val="00D615C5"/>
    <w:rsid w:val="00D66F33"/>
    <w:rsid w:val="00D84BDC"/>
    <w:rsid w:val="00D904F6"/>
    <w:rsid w:val="00D91CB6"/>
    <w:rsid w:val="00D948B6"/>
    <w:rsid w:val="00D97723"/>
    <w:rsid w:val="00DD5272"/>
    <w:rsid w:val="00DE148D"/>
    <w:rsid w:val="00E42641"/>
    <w:rsid w:val="00E55380"/>
    <w:rsid w:val="00E802EA"/>
    <w:rsid w:val="00E87A92"/>
    <w:rsid w:val="00F24006"/>
    <w:rsid w:val="00FB5062"/>
    <w:rsid w:val="00FC38CD"/>
    <w:rsid w:val="00FC48AB"/>
    <w:rsid w:val="00FC59CA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5</cp:revision>
  <dcterms:created xsi:type="dcterms:W3CDTF">2018-03-27T11:42:00Z</dcterms:created>
  <dcterms:modified xsi:type="dcterms:W3CDTF">2018-04-19T14:02:00Z</dcterms:modified>
</cp:coreProperties>
</file>