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A94D12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</w:t>
            </w:r>
            <w:r w:rsidR="00AE2BD4">
              <w:rPr>
                <w:color w:val="C00000"/>
                <w:sz w:val="28"/>
              </w:rPr>
              <w:t>2</w:t>
            </w:r>
            <w:r w:rsidR="00A94D12">
              <w:rPr>
                <w:color w:val="C00000"/>
                <w:sz w:val="28"/>
              </w:rPr>
              <w:t>4</w:t>
            </w:r>
            <w:bookmarkStart w:id="0" w:name="_GoBack"/>
            <w:bookmarkEnd w:id="0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</w:t>
            </w:r>
            <w:r w:rsidR="002430B2" w:rsidRPr="00282A0B">
              <w:t>3</w:t>
            </w:r>
            <w:r w:rsidR="00F10EB7">
              <w:t>2</w:t>
            </w:r>
            <w:r w:rsidR="00AE2BD4">
              <w:t>2</w:t>
            </w:r>
            <w:r w:rsidR="00A94D12">
              <w:t>4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A94D12" w:rsidRPr="00A94D12">
              <w:t>с торцевыми планками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A94D12" w:rsidP="00A85877">
            <w:r w:rsidRPr="00A94D12">
              <w:t>Штора фильтрующая, планки боковые, планки торцевые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A94D12">
              <w:t>119</w:t>
            </w:r>
            <w:r w:rsidR="00BE7BE8">
              <w:t xml:space="preserve"> </w:t>
            </w:r>
            <w:r>
              <w:t>г.</w:t>
            </w:r>
          </w:p>
          <w:p w:rsidR="00A94D12" w:rsidRDefault="00A94D12" w:rsidP="00A94D12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254</w:t>
            </w:r>
          </w:p>
          <w:p w:rsidR="00A94D12" w:rsidRDefault="00A94D12" w:rsidP="00A94D12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222</w:t>
            </w:r>
          </w:p>
          <w:p w:rsidR="00AE2BD4" w:rsidRDefault="00A94D12" w:rsidP="00A94D12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36</w:t>
            </w:r>
            <w:r w:rsidR="00AE2BD4">
              <w:t xml:space="preserve"> </w:t>
            </w:r>
          </w:p>
          <w:p w:rsidR="00EC7659" w:rsidRDefault="00EC7659" w:rsidP="00AE2BD4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A94D12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A94D12" w:rsidRPr="00A94D12">
              <w:t>с торцевыми планками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02D6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4743"/>
    <w:rsid w:val="001B6BBC"/>
    <w:rsid w:val="001B7770"/>
    <w:rsid w:val="001B7D9B"/>
    <w:rsid w:val="001C164C"/>
    <w:rsid w:val="001D1729"/>
    <w:rsid w:val="001D6E0F"/>
    <w:rsid w:val="001D7795"/>
    <w:rsid w:val="001E11F1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2A0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C606C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15B26"/>
    <w:rsid w:val="00734EB2"/>
    <w:rsid w:val="00742A85"/>
    <w:rsid w:val="00764CD3"/>
    <w:rsid w:val="00775DD1"/>
    <w:rsid w:val="00785133"/>
    <w:rsid w:val="007B0414"/>
    <w:rsid w:val="007B26A1"/>
    <w:rsid w:val="007C57DB"/>
    <w:rsid w:val="007D3574"/>
    <w:rsid w:val="007F2CC4"/>
    <w:rsid w:val="007F635E"/>
    <w:rsid w:val="00824121"/>
    <w:rsid w:val="00825638"/>
    <w:rsid w:val="008316A6"/>
    <w:rsid w:val="008318E6"/>
    <w:rsid w:val="008373C8"/>
    <w:rsid w:val="00840ED2"/>
    <w:rsid w:val="00842F28"/>
    <w:rsid w:val="0084573E"/>
    <w:rsid w:val="0085708F"/>
    <w:rsid w:val="00866DB6"/>
    <w:rsid w:val="00875867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15C58"/>
    <w:rsid w:val="00A21155"/>
    <w:rsid w:val="00A26500"/>
    <w:rsid w:val="00A27126"/>
    <w:rsid w:val="00A32FDC"/>
    <w:rsid w:val="00A520D3"/>
    <w:rsid w:val="00A62B6C"/>
    <w:rsid w:val="00A732E5"/>
    <w:rsid w:val="00A76274"/>
    <w:rsid w:val="00A85877"/>
    <w:rsid w:val="00A876AA"/>
    <w:rsid w:val="00A94D12"/>
    <w:rsid w:val="00AA0778"/>
    <w:rsid w:val="00AA68E7"/>
    <w:rsid w:val="00AB1CE0"/>
    <w:rsid w:val="00AC03DF"/>
    <w:rsid w:val="00AC49BB"/>
    <w:rsid w:val="00AE07FE"/>
    <w:rsid w:val="00AE0C8B"/>
    <w:rsid w:val="00AE2A0C"/>
    <w:rsid w:val="00AE2BD4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86819"/>
    <w:rsid w:val="00BA0F4A"/>
    <w:rsid w:val="00BA60D3"/>
    <w:rsid w:val="00BB01D7"/>
    <w:rsid w:val="00BC6529"/>
    <w:rsid w:val="00BE0F3F"/>
    <w:rsid w:val="00BE4F17"/>
    <w:rsid w:val="00BE69B6"/>
    <w:rsid w:val="00BE7BE8"/>
    <w:rsid w:val="00BF3229"/>
    <w:rsid w:val="00BF3D26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0ED9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F023-5E35-42EE-AE49-C27066E4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2019-01-28T14:04:00Z</dcterms:created>
  <dcterms:modified xsi:type="dcterms:W3CDTF">2019-01-28T14:04:00Z</dcterms:modified>
</cp:coreProperties>
</file>