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D30ED9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20</w:t>
            </w:r>
            <w:r w:rsidR="00D30ED9">
              <w:rPr>
                <w:color w:val="C00000"/>
                <w:sz w:val="28"/>
              </w:rPr>
              <w:t>5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GY3</w:t>
            </w:r>
            <w:r w:rsidR="00F10EB7">
              <w:t>20</w:t>
            </w:r>
            <w:r w:rsidR="00D30ED9">
              <w:t>5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E7BE8" w:rsidRPr="00BE7BE8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D30ED9" w:rsidP="00EC7659">
            <w:r w:rsidRPr="00D30ED9">
              <w:t>Штора фильтрующая, планки боковые, планки торцевые,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F10EB7">
              <w:t>8</w:t>
            </w:r>
            <w:r w:rsidR="00D30ED9">
              <w:t>0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D30ED9" w:rsidRDefault="00D30ED9" w:rsidP="00D30ED9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255</w:t>
            </w:r>
          </w:p>
          <w:p w:rsidR="00D30ED9" w:rsidRDefault="00D30ED9" w:rsidP="00D30ED9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200</w:t>
            </w:r>
          </w:p>
          <w:p w:rsidR="00D30ED9" w:rsidRDefault="00D30ED9" w:rsidP="00D30ED9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35</w:t>
            </w:r>
          </w:p>
          <w:p w:rsidR="00EC7659" w:rsidRDefault="00EC7659" w:rsidP="00D30ED9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E7BE8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4BAB-389A-4B63-8C6C-65968C8B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2019-01-28T13:08:00Z</dcterms:created>
  <dcterms:modified xsi:type="dcterms:W3CDTF">2019-01-28T13:08:00Z</dcterms:modified>
</cp:coreProperties>
</file>